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05259C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7A070FC7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</w:t>
      </w:r>
      <w:r w:rsidR="00C51A37">
        <w:rPr>
          <w:b/>
          <w:bCs/>
        </w:rPr>
        <w:t xml:space="preserve"> generale pubblico impiego e scuola</w:t>
      </w:r>
      <w:r w:rsidR="005817E1">
        <w:rPr>
          <w:b/>
          <w:bCs/>
        </w:rPr>
        <w:t xml:space="preserve">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6462CF">
        <w:rPr>
          <w:b/>
          <w:bCs/>
        </w:rPr>
        <w:t xml:space="preserve">08 MARZO </w:t>
      </w:r>
      <w:r w:rsidR="00D23A6D">
        <w:rPr>
          <w:b/>
          <w:bCs/>
        </w:rPr>
        <w:t>202</w:t>
      </w:r>
      <w:r w:rsidR="003F0BB1">
        <w:rPr>
          <w:b/>
          <w:bCs/>
        </w:rPr>
        <w:t>5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0589" w14:textId="77777777" w:rsidR="0005259C" w:rsidRDefault="0005259C" w:rsidP="006D6923">
      <w:pPr>
        <w:spacing w:after="0" w:line="240" w:lineRule="auto"/>
      </w:pPr>
      <w:r>
        <w:separator/>
      </w:r>
    </w:p>
  </w:endnote>
  <w:endnote w:type="continuationSeparator" w:id="0">
    <w:p w14:paraId="7809088C" w14:textId="77777777" w:rsidR="0005259C" w:rsidRDefault="0005259C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7419" w14:textId="77777777" w:rsidR="0005259C" w:rsidRDefault="0005259C" w:rsidP="006D6923">
      <w:pPr>
        <w:spacing w:after="0" w:line="240" w:lineRule="auto"/>
      </w:pPr>
      <w:r>
        <w:separator/>
      </w:r>
    </w:p>
  </w:footnote>
  <w:footnote w:type="continuationSeparator" w:id="0">
    <w:p w14:paraId="1C6FD7EC" w14:textId="77777777" w:rsidR="0005259C" w:rsidRDefault="0005259C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5259C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56C4B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0BB1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462CF"/>
    <w:rsid w:val="00674B3F"/>
    <w:rsid w:val="00676926"/>
    <w:rsid w:val="00681ACD"/>
    <w:rsid w:val="00696EFB"/>
    <w:rsid w:val="006A1BCD"/>
    <w:rsid w:val="006B6C21"/>
    <w:rsid w:val="006D1D36"/>
    <w:rsid w:val="006D2033"/>
    <w:rsid w:val="006D6923"/>
    <w:rsid w:val="006F1A94"/>
    <w:rsid w:val="0074005B"/>
    <w:rsid w:val="00751F2F"/>
    <w:rsid w:val="00752B19"/>
    <w:rsid w:val="00753871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036D0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730E5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51A37"/>
    <w:rsid w:val="00C7767F"/>
    <w:rsid w:val="00C84092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0371E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2025-03-01T10:57:00Z</dcterms:created>
  <dcterms:modified xsi:type="dcterms:W3CDTF">2025-03-01T10:57:00Z</dcterms:modified>
</cp:coreProperties>
</file>